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E6" w:rsidRDefault="00093029">
      <w:pPr>
        <w:tabs>
          <w:tab w:val="left" w:pos="5009"/>
        </w:tabs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31184" cy="5623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84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val="pt-BR" w:eastAsia="pt-BR"/>
        </w:rPr>
        <w:drawing>
          <wp:inline distT="0" distB="0" distL="0" distR="0">
            <wp:extent cx="523436" cy="5364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3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AE6" w:rsidRDefault="00093029">
      <w:pPr>
        <w:pStyle w:val="Corpodetexto"/>
        <w:tabs>
          <w:tab w:val="left" w:pos="3833"/>
        </w:tabs>
        <w:spacing w:before="39" w:line="187" w:lineRule="auto"/>
        <w:ind w:left="2773" w:right="3218" w:hanging="2617"/>
      </w:pPr>
      <w:r>
        <w:rPr>
          <w:spacing w:val="-3"/>
          <w:position w:val="-9"/>
        </w:rPr>
        <w:t>UFAL</w:t>
      </w:r>
      <w:r>
        <w:rPr>
          <w:spacing w:val="-3"/>
          <w:position w:val="-9"/>
        </w:rPr>
        <w:tab/>
      </w:r>
      <w:r>
        <w:rPr>
          <w:spacing w:val="-3"/>
          <w:position w:val="-9"/>
        </w:rPr>
        <w:tab/>
      </w:r>
      <w:r>
        <w:t xml:space="preserve">SERVIÇO PÚBLICO FEDERAL UNIVERSIDADE FEDERAL DE </w:t>
      </w:r>
      <w:r>
        <w:rPr>
          <w:spacing w:val="-4"/>
        </w:rPr>
        <w:t xml:space="preserve">ALAGOAS </w:t>
      </w:r>
      <w:r>
        <w:t>-</w:t>
      </w:r>
      <w:r>
        <w:rPr>
          <w:spacing w:val="-5"/>
        </w:rPr>
        <w:t xml:space="preserve"> </w:t>
      </w:r>
      <w:r>
        <w:rPr>
          <w:spacing w:val="-3"/>
        </w:rPr>
        <w:t>UFAL</w:t>
      </w:r>
    </w:p>
    <w:p w:rsidR="009E7AE6" w:rsidRDefault="00F8587E">
      <w:pPr>
        <w:pStyle w:val="Corpodetexto"/>
        <w:spacing w:before="175" w:after="19"/>
        <w:ind w:left="1560" w:right="1680"/>
        <w:jc w:val="center"/>
      </w:pPr>
      <w:r>
        <w:pict>
          <v:rect id="_x0000_s1041" style="position:absolute;left:0;text-align:left;margin-left:42.6pt;margin-top:87.7pt;width:23.95pt;height:16.3pt;z-index:-15843328;mso-position-horizontal-relative:page" filled="f" strokecolor="#f79546" strokeweight=".35mm">
            <w10:wrap anchorx="page"/>
          </v:rect>
        </w:pict>
      </w:r>
      <w:r>
        <w:pict>
          <v:rect id="_x0000_s1040" style="position:absolute;left:0;text-align:left;margin-left:290.2pt;margin-top:88.55pt;width:22.55pt;height:16.3pt;z-index:-15842816;mso-position-horizontal-relative:page" filled="f" strokecolor="#f79546" strokeweight=".35mm">
            <w10:wrap anchorx="page"/>
          </v:rect>
        </w:pict>
      </w:r>
      <w:r>
        <w:pict>
          <v:rect id="_x0000_s1039" style="position:absolute;left:0;text-align:left;margin-left:349.6pt;margin-top:215.65pt;width:21.2pt;height:18.6pt;z-index:-15842304;mso-position-horizontal-relative:page" filled="f" strokecolor="#f79546" strokeweight=".35mm">
            <w10:wrap anchorx="page"/>
          </v:rect>
        </w:pict>
      </w:r>
      <w:r>
        <w:pict>
          <v:line id="_x0000_s1038" style="position:absolute;left:0;text-align:left;z-index:-15839232;mso-position-horizontal-relative:page" from="294.8pt,316.65pt" to="461.9pt,316.65pt" strokeweight=".26mm">
            <w10:wrap anchorx="page"/>
          </v:line>
        </w:pict>
      </w:r>
      <w:r>
        <w:pict>
          <v:rect id="_x0000_s1037" style="position:absolute;left:0;text-align:left;margin-left:118.7pt;margin-top:216.55pt;width:21.15pt;height:18.55pt;z-index:-15838208;mso-position-horizontal-relative:page" filled="f" strokecolor="#f79546" strokeweight=".35mm">
            <w10:wrap anchorx="page"/>
          </v:rect>
        </w:pict>
      </w:r>
      <w:r w:rsidR="00093029">
        <w:t>SOLICITAÇÃO DE AUXÍLIO FINANCEIRO AO ESTUDANTE/PESQUISADOR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9E7AE6">
        <w:trPr>
          <w:trHeight w:val="287"/>
        </w:trPr>
        <w:tc>
          <w:tcPr>
            <w:tcW w:w="10783" w:type="dxa"/>
            <w:shd w:val="clear" w:color="auto" w:fill="DDDDDD"/>
          </w:tcPr>
          <w:p w:rsidR="009E7AE6" w:rsidRDefault="00093029">
            <w:pPr>
              <w:pStyle w:val="TableParagraph"/>
              <w:spacing w:before="9"/>
              <w:ind w:left="23"/>
              <w:rPr>
                <w:sz w:val="10"/>
              </w:rPr>
            </w:pPr>
            <w:r>
              <w:rPr>
                <w:sz w:val="10"/>
              </w:rPr>
              <w:t>Observação 1: O/a solicitante da UFAL, candidato/a ao recebimento de auxílio financeiro, deverá instruir o pedido junto ao PPG a que está vinculado, munido dos seguintes documentos: programação do evento + documento/carta/convite</w:t>
            </w:r>
          </w:p>
          <w:p w:rsidR="009E7AE6" w:rsidRDefault="00093029">
            <w:pPr>
              <w:pStyle w:val="TableParagraph"/>
              <w:spacing w:before="20"/>
              <w:ind w:left="23"/>
              <w:rPr>
                <w:sz w:val="10"/>
              </w:rPr>
            </w:pPr>
            <w:r>
              <w:rPr>
                <w:sz w:val="10"/>
              </w:rPr>
              <w:t>expedido pelos organizadores do evento que comprove o aceite do trabalho a ser apresentado + formulário de solicitação do auxílio (campo solicitação devidamente preenchido).</w:t>
            </w:r>
          </w:p>
        </w:tc>
      </w:tr>
      <w:tr w:rsidR="009E7AE6">
        <w:trPr>
          <w:trHeight w:val="181"/>
        </w:trPr>
        <w:tc>
          <w:tcPr>
            <w:tcW w:w="10783" w:type="dxa"/>
            <w:shd w:val="clear" w:color="auto" w:fill="DDDDDD"/>
          </w:tcPr>
          <w:p w:rsidR="009E7AE6" w:rsidRDefault="00093029">
            <w:pPr>
              <w:pStyle w:val="TableParagraph"/>
              <w:spacing w:before="26"/>
              <w:ind w:left="23"/>
              <w:rPr>
                <w:sz w:val="10"/>
              </w:rPr>
            </w:pPr>
            <w:r>
              <w:rPr>
                <w:sz w:val="10"/>
              </w:rPr>
              <w:t>Observação 2: Caso seja trabalho de campo/visita técnica, o/a solicitante deve apresentar documento/s que justifique/m a atividade a ser realizada e indique data, local e programação.</w:t>
            </w:r>
          </w:p>
        </w:tc>
      </w:tr>
      <w:tr w:rsidR="009E7AE6">
        <w:trPr>
          <w:trHeight w:val="174"/>
        </w:trPr>
        <w:tc>
          <w:tcPr>
            <w:tcW w:w="10783" w:type="dxa"/>
            <w:shd w:val="clear" w:color="auto" w:fill="DDDDDD"/>
          </w:tcPr>
          <w:p w:rsidR="009E7AE6" w:rsidRDefault="00093029">
            <w:pPr>
              <w:pStyle w:val="TableParagraph"/>
              <w:spacing w:before="37"/>
              <w:ind w:left="23"/>
              <w:rPr>
                <w:sz w:val="10"/>
              </w:rPr>
            </w:pPr>
            <w:r>
              <w:rPr>
                <w:sz w:val="10"/>
              </w:rPr>
              <w:t>Observação 3: Os dados bancários deverão ser do/a próprio/a solicitante. Informar a conta corrente.</w:t>
            </w:r>
          </w:p>
        </w:tc>
      </w:tr>
      <w:tr w:rsidR="009E7AE6">
        <w:trPr>
          <w:trHeight w:val="156"/>
        </w:trPr>
        <w:tc>
          <w:tcPr>
            <w:tcW w:w="10783" w:type="dxa"/>
            <w:shd w:val="clear" w:color="auto" w:fill="DDDDDD"/>
          </w:tcPr>
          <w:p w:rsidR="009E7AE6" w:rsidRDefault="00093029">
            <w:pPr>
              <w:pStyle w:val="TableParagraph"/>
              <w:spacing w:before="19"/>
              <w:ind w:left="23"/>
              <w:rPr>
                <w:sz w:val="10"/>
              </w:rPr>
            </w:pPr>
            <w:r>
              <w:rPr>
                <w:sz w:val="10"/>
              </w:rPr>
              <w:t>Observação 4: Não serão aceitos formulários com rasuras.</w:t>
            </w:r>
          </w:p>
        </w:tc>
      </w:tr>
    </w:tbl>
    <w:p w:rsidR="009E7AE6" w:rsidRDefault="009E7AE6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1"/>
        <w:gridCol w:w="5689"/>
      </w:tblGrid>
      <w:tr w:rsidR="009E7AE6">
        <w:trPr>
          <w:trHeight w:val="279"/>
        </w:trPr>
        <w:tc>
          <w:tcPr>
            <w:tcW w:w="10780" w:type="dxa"/>
            <w:gridSpan w:val="2"/>
            <w:tcBorders>
              <w:bottom w:val="single" w:sz="2" w:space="0" w:color="000000"/>
            </w:tcBorders>
            <w:shd w:val="clear" w:color="auto" w:fill="CCCCCC"/>
          </w:tcPr>
          <w:p w:rsidR="009E7AE6" w:rsidRDefault="00093029">
            <w:pPr>
              <w:pStyle w:val="TableParagraph"/>
              <w:spacing w:before="2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SOLICITAÇÃO (Uso exclusivo do/a estudante ou pesquisador PNPD)</w:t>
            </w:r>
          </w:p>
        </w:tc>
      </w:tr>
      <w:tr w:rsidR="009E7AE6">
        <w:trPr>
          <w:trHeight w:val="505"/>
        </w:trPr>
        <w:tc>
          <w:tcPr>
            <w:tcW w:w="107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AE6" w:rsidRDefault="00F8587E">
            <w:pPr>
              <w:pStyle w:val="TableParagraph"/>
              <w:tabs>
                <w:tab w:val="left" w:pos="5823"/>
              </w:tabs>
              <w:spacing w:before="164"/>
              <w:ind w:left="883"/>
              <w:rPr>
                <w:b/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3" type="#_x0000_t120" style="position:absolute;left:0;text-align:left;margin-left:21.2pt;margin-top:6.95pt;width:8.95pt;height:8.95pt;z-index:487480320;mso-position-horizontal-relative:text;mso-position-vertical-relative:text" fillcolor="black [3213]" strokecolor="black [3213]"/>
              </w:pict>
            </w:r>
            <w:r w:rsidR="00093029">
              <w:rPr>
                <w:b/>
                <w:sz w:val="18"/>
              </w:rPr>
              <w:t>AUXÍLIO FINANCEIRO</w:t>
            </w:r>
            <w:r w:rsidR="00093029">
              <w:rPr>
                <w:b/>
                <w:spacing w:val="-11"/>
                <w:sz w:val="18"/>
              </w:rPr>
              <w:t xml:space="preserve"> </w:t>
            </w:r>
            <w:r w:rsidR="00093029">
              <w:rPr>
                <w:b/>
                <w:sz w:val="18"/>
              </w:rPr>
              <w:t>AO</w:t>
            </w:r>
            <w:r w:rsidR="00093029">
              <w:rPr>
                <w:b/>
                <w:spacing w:val="-5"/>
                <w:sz w:val="18"/>
              </w:rPr>
              <w:t xml:space="preserve"> </w:t>
            </w:r>
            <w:r w:rsidR="00093029">
              <w:rPr>
                <w:b/>
                <w:sz w:val="18"/>
              </w:rPr>
              <w:t>ESTUDANTE</w:t>
            </w:r>
            <w:r w:rsidR="00093029">
              <w:rPr>
                <w:b/>
                <w:sz w:val="18"/>
              </w:rPr>
              <w:tab/>
              <w:t>AUXÍLIO FINANCEIRO AO PESQUISADOR</w:t>
            </w:r>
            <w:r w:rsidR="00093029">
              <w:rPr>
                <w:b/>
                <w:spacing w:val="-10"/>
                <w:sz w:val="18"/>
              </w:rPr>
              <w:t xml:space="preserve"> </w:t>
            </w:r>
            <w:r w:rsidR="00093029">
              <w:rPr>
                <w:b/>
                <w:sz w:val="18"/>
              </w:rPr>
              <w:t>(PNPD)</w:t>
            </w:r>
          </w:p>
        </w:tc>
      </w:tr>
      <w:tr w:rsidR="009E7AE6">
        <w:trPr>
          <w:trHeight w:val="299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Nome do Programa de Pós-graduação:</w:t>
            </w:r>
          </w:p>
        </w:tc>
      </w:tr>
      <w:tr w:rsidR="009E7AE6">
        <w:trPr>
          <w:trHeight w:val="327"/>
        </w:trPr>
        <w:tc>
          <w:tcPr>
            <w:tcW w:w="5091" w:type="dxa"/>
          </w:tcPr>
          <w:p w:rsidR="009E7AE6" w:rsidRDefault="0009302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Telefone do programa:</w:t>
            </w:r>
          </w:p>
        </w:tc>
        <w:tc>
          <w:tcPr>
            <w:tcW w:w="5689" w:type="dxa"/>
          </w:tcPr>
          <w:p w:rsidR="009E7AE6" w:rsidRDefault="00093029">
            <w:pPr>
              <w:pStyle w:val="TableParagraph"/>
              <w:spacing w:line="203" w:lineRule="exact"/>
              <w:ind w:left="36"/>
              <w:rPr>
                <w:sz w:val="18"/>
              </w:rPr>
            </w:pPr>
            <w:r>
              <w:rPr>
                <w:sz w:val="18"/>
              </w:rPr>
              <w:t>E-mail do programa:</w:t>
            </w:r>
          </w:p>
        </w:tc>
      </w:tr>
      <w:tr w:rsidR="009E7AE6">
        <w:trPr>
          <w:trHeight w:val="344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Nome completo do/a solicitante:</w:t>
            </w:r>
          </w:p>
        </w:tc>
      </w:tr>
      <w:tr w:rsidR="009E7AE6">
        <w:trPr>
          <w:trHeight w:val="317"/>
        </w:trPr>
        <w:tc>
          <w:tcPr>
            <w:tcW w:w="5091" w:type="dxa"/>
            <w:tcBorders>
              <w:bottom w:val="single" w:sz="2" w:space="0" w:color="000000"/>
            </w:tcBorders>
          </w:tcPr>
          <w:p w:rsidR="009E7AE6" w:rsidRDefault="00093029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5689" w:type="dxa"/>
            <w:tcBorders>
              <w:bottom w:val="single" w:sz="2" w:space="0" w:color="000000"/>
            </w:tcBorders>
          </w:tcPr>
          <w:p w:rsidR="009E7AE6" w:rsidRDefault="00093029">
            <w:pPr>
              <w:pStyle w:val="TableParagraph"/>
              <w:spacing w:before="39"/>
              <w:ind w:left="36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9E7AE6">
        <w:trPr>
          <w:trHeight w:val="460"/>
        </w:trPr>
        <w:tc>
          <w:tcPr>
            <w:tcW w:w="10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7AE6" w:rsidRDefault="00093029">
            <w:pPr>
              <w:pStyle w:val="TableParagraph"/>
              <w:spacing w:before="2"/>
              <w:ind w:left="43"/>
              <w:rPr>
                <w:sz w:val="18"/>
              </w:rPr>
            </w:pPr>
            <w:r>
              <w:rPr>
                <w:sz w:val="18"/>
              </w:rPr>
              <w:t>Dados Bancários:</w:t>
            </w:r>
          </w:p>
          <w:p w:rsidR="009E7AE6" w:rsidRDefault="00093029">
            <w:pPr>
              <w:pStyle w:val="TableParagraph"/>
              <w:tabs>
                <w:tab w:val="left" w:pos="4390"/>
                <w:tab w:val="left" w:pos="6733"/>
              </w:tabs>
              <w:spacing w:before="26" w:line="205" w:lineRule="exact"/>
              <w:ind w:left="948"/>
              <w:rPr>
                <w:i/>
                <w:sz w:val="18"/>
              </w:rPr>
            </w:pPr>
            <w:r>
              <w:rPr>
                <w:i/>
                <w:sz w:val="18"/>
              </w:rPr>
              <w:t>Nome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do Banco:</w:t>
            </w:r>
            <w:r>
              <w:rPr>
                <w:i/>
                <w:sz w:val="18"/>
              </w:rPr>
              <w:tab/>
              <w:t>Nº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 Agência:</w:t>
            </w:r>
            <w:r>
              <w:rPr>
                <w:i/>
                <w:sz w:val="18"/>
              </w:rPr>
              <w:tab/>
              <w:t>Nº da conta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corrente:</w:t>
            </w:r>
          </w:p>
        </w:tc>
      </w:tr>
      <w:tr w:rsidR="009E7AE6">
        <w:trPr>
          <w:trHeight w:val="1188"/>
        </w:trPr>
        <w:tc>
          <w:tcPr>
            <w:tcW w:w="107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AE6" w:rsidRDefault="00093029">
            <w:pPr>
              <w:pStyle w:val="TableParagraph"/>
              <w:spacing w:before="29"/>
              <w:ind w:left="43"/>
              <w:rPr>
                <w:sz w:val="18"/>
              </w:rPr>
            </w:pPr>
            <w:r>
              <w:rPr>
                <w:sz w:val="18"/>
              </w:rPr>
              <w:t>Dados do evento/atividade:</w:t>
            </w:r>
          </w:p>
          <w:p w:rsidR="009E7AE6" w:rsidRDefault="00F8587E">
            <w:pPr>
              <w:pStyle w:val="TableParagraph"/>
              <w:tabs>
                <w:tab w:val="left" w:pos="6906"/>
              </w:tabs>
              <w:spacing w:before="150"/>
              <w:ind w:left="2253"/>
              <w:rPr>
                <w:sz w:val="16"/>
              </w:rPr>
            </w:pPr>
            <w:r>
              <w:rPr>
                <w:noProof/>
                <w:sz w:val="18"/>
                <w:lang w:val="pt-BR" w:eastAsia="pt-BR"/>
              </w:rPr>
              <w:pict>
                <v:shape id="_x0000_s1044" type="#_x0000_t120" style="position:absolute;left:0;text-align:left;margin-left:326.85pt;margin-top:7.35pt;width:8.95pt;height:8.95pt;z-index:487481344" fillcolor="black [3213]" strokecolor="black [3213]"/>
              </w:pict>
            </w:r>
            <w:r w:rsidR="00093029">
              <w:rPr>
                <w:sz w:val="16"/>
              </w:rPr>
              <w:t>Congresso, seminário,</w:t>
            </w:r>
            <w:r w:rsidR="00093029">
              <w:rPr>
                <w:spacing w:val="-1"/>
                <w:sz w:val="16"/>
              </w:rPr>
              <w:t xml:space="preserve"> </w:t>
            </w:r>
            <w:r w:rsidR="00093029">
              <w:rPr>
                <w:sz w:val="16"/>
              </w:rPr>
              <w:t>encontro, etc.</w:t>
            </w:r>
            <w:r w:rsidR="00093029">
              <w:rPr>
                <w:sz w:val="16"/>
              </w:rPr>
              <w:tab/>
              <w:t>Trabalho de campo/visita</w:t>
            </w:r>
            <w:r w:rsidR="00093029">
              <w:rPr>
                <w:spacing w:val="-4"/>
                <w:sz w:val="16"/>
              </w:rPr>
              <w:t xml:space="preserve"> </w:t>
            </w:r>
            <w:r w:rsidR="00093029">
              <w:rPr>
                <w:sz w:val="16"/>
              </w:rPr>
              <w:t>técnica/cursos/treinamentos</w:t>
            </w:r>
          </w:p>
          <w:p w:rsidR="009E7AE6" w:rsidRDefault="009E7AE6">
            <w:pPr>
              <w:pStyle w:val="TableParagraph"/>
              <w:spacing w:before="2"/>
              <w:ind w:left="0"/>
              <w:rPr>
                <w:b/>
              </w:rPr>
            </w:pPr>
          </w:p>
          <w:p w:rsidR="009E7AE6" w:rsidRDefault="00093029">
            <w:pPr>
              <w:pStyle w:val="TableParagraph"/>
              <w:tabs>
                <w:tab w:val="left" w:pos="4294"/>
                <w:tab w:val="left" w:pos="5797"/>
                <w:tab w:val="left" w:pos="6733"/>
                <w:tab w:val="left" w:pos="7236"/>
                <w:tab w:val="left" w:pos="7790"/>
                <w:tab w:val="left" w:pos="8443"/>
                <w:tab w:val="left" w:pos="9148"/>
                <w:tab w:val="left" w:pos="9702"/>
                <w:tab w:val="left" w:pos="10355"/>
              </w:tabs>
              <w:ind w:left="43"/>
              <w:rPr>
                <w:sz w:val="18"/>
              </w:rPr>
            </w:pPr>
            <w:r>
              <w:rPr>
                <w:position w:val="1"/>
                <w:sz w:val="18"/>
              </w:rPr>
              <w:t>Local:</w:t>
            </w:r>
            <w:r>
              <w:rPr>
                <w:position w:val="1"/>
                <w:sz w:val="18"/>
                <w:u w:val="single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Período: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  <w:u w:val="single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  <w:t>/</w:t>
            </w:r>
            <w:r>
              <w:rPr>
                <w:position w:val="1"/>
                <w:sz w:val="18"/>
                <w:u w:val="single"/>
              </w:rPr>
              <w:tab/>
              <w:t>/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position w:val="1"/>
                <w:sz w:val="18"/>
              </w:rPr>
              <w:t>a</w:t>
            </w:r>
            <w:r>
              <w:rPr>
                <w:position w:val="1"/>
                <w:sz w:val="18"/>
                <w:u w:val="single"/>
              </w:rPr>
              <w:t xml:space="preserve"> </w:t>
            </w:r>
            <w:r>
              <w:rPr>
                <w:position w:val="1"/>
                <w:sz w:val="18"/>
                <w:u w:val="single"/>
              </w:rPr>
              <w:tab/>
              <w:t>/</w:t>
            </w:r>
            <w:r>
              <w:rPr>
                <w:position w:val="1"/>
                <w:sz w:val="18"/>
                <w:u w:val="single"/>
              </w:rPr>
              <w:tab/>
              <w:t>/</w:t>
            </w:r>
            <w:r>
              <w:rPr>
                <w:position w:val="1"/>
                <w:sz w:val="18"/>
                <w:u w:val="single"/>
              </w:rPr>
              <w:tab/>
            </w:r>
          </w:p>
        </w:tc>
      </w:tr>
      <w:tr w:rsidR="009E7AE6">
        <w:trPr>
          <w:trHeight w:val="784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Descrição do evento/atividade:</w:t>
            </w:r>
          </w:p>
        </w:tc>
      </w:tr>
      <w:tr w:rsidR="009E7AE6">
        <w:trPr>
          <w:trHeight w:val="469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tabs>
                <w:tab w:val="left" w:pos="920"/>
                <w:tab w:val="left" w:pos="1372"/>
                <w:tab w:val="left" w:pos="2127"/>
              </w:tabs>
              <w:spacing w:before="119" w:line="180" w:lineRule="exact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:rsidR="009E7AE6" w:rsidRDefault="00093029">
            <w:pPr>
              <w:pStyle w:val="TableParagraph"/>
              <w:spacing w:line="151" w:lineRule="exact"/>
              <w:ind w:left="6085"/>
              <w:rPr>
                <w:sz w:val="16"/>
              </w:rPr>
            </w:pPr>
            <w:r>
              <w:rPr>
                <w:sz w:val="16"/>
              </w:rPr>
              <w:t>Assinatura do/a solicitante</w:t>
            </w:r>
          </w:p>
        </w:tc>
      </w:tr>
      <w:tr w:rsidR="009E7AE6">
        <w:trPr>
          <w:trHeight w:val="279"/>
        </w:trPr>
        <w:tc>
          <w:tcPr>
            <w:tcW w:w="10780" w:type="dxa"/>
            <w:gridSpan w:val="2"/>
            <w:tcBorders>
              <w:bottom w:val="single" w:sz="2" w:space="0" w:color="000000"/>
            </w:tcBorders>
            <w:shd w:val="clear" w:color="auto" w:fill="CCCCCC"/>
          </w:tcPr>
          <w:p w:rsidR="009E7AE6" w:rsidRDefault="00093029">
            <w:pPr>
              <w:pStyle w:val="TableParagraph"/>
              <w:spacing w:before="2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ANÁLISE DA SOLICITAÇÃO (Uso exclusivo do Programa de Pós-graduação)</w:t>
            </w:r>
          </w:p>
        </w:tc>
      </w:tr>
      <w:tr w:rsidR="009E7AE6">
        <w:trPr>
          <w:trHeight w:val="1726"/>
        </w:trPr>
        <w:tc>
          <w:tcPr>
            <w:tcW w:w="107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AE6" w:rsidRDefault="00093029">
            <w:pPr>
              <w:pStyle w:val="TableParagraph"/>
              <w:spacing w:before="2"/>
              <w:ind w:left="43"/>
              <w:rPr>
                <w:sz w:val="18"/>
              </w:rPr>
            </w:pPr>
            <w:r>
              <w:rPr>
                <w:sz w:val="18"/>
              </w:rPr>
              <w:t>Pedido:</w:t>
            </w:r>
          </w:p>
          <w:p w:rsidR="009E7AE6" w:rsidRDefault="00F8587E">
            <w:pPr>
              <w:pStyle w:val="TableParagraph"/>
              <w:tabs>
                <w:tab w:val="left" w:pos="5134"/>
                <w:tab w:val="left" w:pos="10435"/>
              </w:tabs>
              <w:spacing w:before="19"/>
              <w:ind w:left="1202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w:pict>
                <v:shape id="_x0000_s1042" type="#_x0000_t120" style="position:absolute;left:0;text-align:left;margin-left:42.65pt;margin-top:1.9pt;width:8.95pt;height:8.95pt;z-index:487479296" fillcolor="black [3213]" strokecolor="black [3213]"/>
              </w:pict>
            </w:r>
            <w:r w:rsidR="00093029">
              <w:rPr>
                <w:sz w:val="18"/>
              </w:rPr>
              <w:t>Deferido</w:t>
            </w:r>
            <w:r w:rsidR="00093029">
              <w:rPr>
                <w:sz w:val="18"/>
              </w:rPr>
              <w:tab/>
              <w:t>Indeferido.</w:t>
            </w:r>
            <w:r w:rsidR="00093029">
              <w:rPr>
                <w:spacing w:val="-6"/>
                <w:sz w:val="18"/>
              </w:rPr>
              <w:t xml:space="preserve"> </w:t>
            </w:r>
            <w:r w:rsidR="00093029">
              <w:rPr>
                <w:sz w:val="18"/>
              </w:rPr>
              <w:t xml:space="preserve">Motivo: </w:t>
            </w:r>
            <w:r w:rsidR="00093029">
              <w:rPr>
                <w:sz w:val="18"/>
                <w:u w:val="single"/>
              </w:rPr>
              <w:t xml:space="preserve"> </w:t>
            </w:r>
            <w:r w:rsidR="00093029">
              <w:rPr>
                <w:sz w:val="18"/>
                <w:u w:val="single"/>
              </w:rPr>
              <w:tab/>
            </w:r>
          </w:p>
          <w:p w:rsidR="009E7AE6" w:rsidRDefault="00F8587E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  <w:r>
              <w:rPr>
                <w:noProof/>
                <w:sz w:val="18"/>
                <w:lang w:val="pt-BR" w:eastAsia="pt-BR"/>
              </w:rPr>
              <w:pict>
                <v:shape id="_x0000_s1045" type="#_x0000_t120" style="position:absolute;margin-left:42.65pt;margin-top:14.05pt;width:8.95pt;height:8.95pt;z-index:487482368" fillcolor="black [3213]" strokecolor="black [3213]"/>
              </w:pict>
            </w:r>
          </w:p>
          <w:p w:rsidR="009E7AE6" w:rsidRDefault="00093029">
            <w:pPr>
              <w:pStyle w:val="TableParagraph"/>
              <w:tabs>
                <w:tab w:val="left" w:pos="5134"/>
              </w:tabs>
              <w:ind w:left="1202"/>
              <w:rPr>
                <w:sz w:val="18"/>
              </w:rPr>
            </w:pPr>
            <w:r>
              <w:rPr>
                <w:sz w:val="18"/>
              </w:rPr>
              <w:t>Auxílio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bookmarkStart w:id="0" w:name="_GoBack"/>
            <w:bookmarkEnd w:id="0"/>
            <w:r>
              <w:rPr>
                <w:sz w:val="18"/>
              </w:rPr>
              <w:tab/>
              <w:t>Auxílio Internacional</w:t>
            </w:r>
          </w:p>
          <w:p w:rsidR="009E7AE6" w:rsidRDefault="00093029">
            <w:pPr>
              <w:pStyle w:val="TableParagraph"/>
              <w:spacing w:before="100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Valor diário nacional R$ 320,00</w:t>
            </w:r>
          </w:p>
          <w:p w:rsidR="009E7AE6" w:rsidRDefault="00093029">
            <w:pPr>
              <w:pStyle w:val="TableParagraph"/>
              <w:tabs>
                <w:tab w:val="left" w:pos="2110"/>
              </w:tabs>
              <w:spacing w:before="39"/>
              <w:ind w:left="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Qt. do aux.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diário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9E7AE6" w:rsidRDefault="00093029">
            <w:pPr>
              <w:pStyle w:val="TableParagraph"/>
              <w:tabs>
                <w:tab w:val="left" w:pos="2403"/>
                <w:tab w:val="left" w:pos="8199"/>
              </w:tabs>
              <w:spacing w:before="24" w:line="194" w:lineRule="exact"/>
              <w:ind w:left="43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R$: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).</w:t>
            </w:r>
          </w:p>
        </w:tc>
      </w:tr>
      <w:tr w:rsidR="009E7AE6">
        <w:trPr>
          <w:trHeight w:val="601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Caso o valor diário não seja concedido na totalidade dos dias do evento/atividade, JUSTIFICAR:</w:t>
            </w:r>
          </w:p>
        </w:tc>
      </w:tr>
      <w:tr w:rsidR="009E7AE6">
        <w:trPr>
          <w:trHeight w:val="901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spacing w:before="3"/>
              <w:rPr>
                <w:sz w:val="14"/>
              </w:rPr>
            </w:pPr>
            <w:r>
              <w:rPr>
                <w:b/>
                <w:sz w:val="18"/>
              </w:rPr>
              <w:t xml:space="preserve">Valor diário internacional </w:t>
            </w:r>
            <w:r>
              <w:rPr>
                <w:sz w:val="14"/>
              </w:rPr>
              <w:t>(conforme tabela disposta na Portaria nº 132 Capes, de 18/08/2016)</w:t>
            </w:r>
          </w:p>
          <w:p w:rsidR="009E7AE6" w:rsidRDefault="00093029">
            <w:pPr>
              <w:pStyle w:val="TableParagraph"/>
              <w:tabs>
                <w:tab w:val="left" w:pos="2102"/>
              </w:tabs>
              <w:spacing w:before="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Qt. do aux.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diário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9E7AE6" w:rsidRDefault="00093029">
            <w:pPr>
              <w:pStyle w:val="TableParagraph"/>
              <w:tabs>
                <w:tab w:val="left" w:pos="2198"/>
                <w:tab w:val="left" w:pos="2812"/>
                <w:tab w:val="left" w:pos="4784"/>
                <w:tab w:val="left" w:pos="5650"/>
                <w:tab w:val="left" w:pos="7761"/>
                <w:tab w:val="left" w:pos="8516"/>
                <w:tab w:val="left" w:pos="8613"/>
                <w:tab w:val="left" w:pos="9371"/>
              </w:tabs>
              <w:spacing w:line="230" w:lineRule="atLeast"/>
              <w:ind w:right="1386"/>
              <w:rPr>
                <w:sz w:val="18"/>
              </w:rPr>
            </w:pPr>
            <w:r>
              <w:rPr>
                <w:sz w:val="18"/>
              </w:rPr>
              <w:t>Valor diário/dólar: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Cotação/dólar: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  Cotação: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Valor 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(em R$):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).</w:t>
            </w:r>
          </w:p>
        </w:tc>
      </w:tr>
      <w:tr w:rsidR="009E7AE6">
        <w:trPr>
          <w:trHeight w:val="539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Caso o valor diário não seja concedido na totalidade dos dias do evento/atividade, JUSTIFICAR:</w:t>
            </w:r>
          </w:p>
        </w:tc>
      </w:tr>
      <w:tr w:rsidR="009E7AE6">
        <w:trPr>
          <w:trHeight w:val="493"/>
        </w:trPr>
        <w:tc>
          <w:tcPr>
            <w:tcW w:w="10780" w:type="dxa"/>
            <w:gridSpan w:val="2"/>
          </w:tcPr>
          <w:p w:rsidR="009E7AE6" w:rsidRDefault="00093029">
            <w:pPr>
              <w:pStyle w:val="TableParagraph"/>
              <w:tabs>
                <w:tab w:val="left" w:pos="920"/>
                <w:tab w:val="left" w:pos="1372"/>
                <w:tab w:val="left" w:pos="2127"/>
              </w:tabs>
              <w:spacing w:before="131" w:line="179" w:lineRule="exact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:rsidR="009E7AE6" w:rsidRDefault="00093029">
            <w:pPr>
              <w:pStyle w:val="TableParagraph"/>
              <w:spacing w:line="156" w:lineRule="exact"/>
              <w:ind w:left="5084"/>
              <w:rPr>
                <w:sz w:val="16"/>
              </w:rPr>
            </w:pPr>
            <w:r>
              <w:rPr>
                <w:sz w:val="16"/>
              </w:rPr>
              <w:t>Assinatura do/a coordenador/a do PPG (com carimbo)</w:t>
            </w:r>
          </w:p>
        </w:tc>
      </w:tr>
      <w:tr w:rsidR="009E7AE6">
        <w:trPr>
          <w:trHeight w:val="293"/>
        </w:trPr>
        <w:tc>
          <w:tcPr>
            <w:tcW w:w="10780" w:type="dxa"/>
            <w:gridSpan w:val="2"/>
            <w:tcBorders>
              <w:bottom w:val="single" w:sz="2" w:space="0" w:color="000000"/>
            </w:tcBorders>
            <w:shd w:val="clear" w:color="auto" w:fill="CCCCCC"/>
          </w:tcPr>
          <w:p w:rsidR="009E7AE6" w:rsidRDefault="00093029">
            <w:pPr>
              <w:pStyle w:val="TableParagraph"/>
              <w:spacing w:before="35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AUTORIZAÇÃO DO PAGAMENTO (Uso exclusivo da PROPEP)</w:t>
            </w:r>
          </w:p>
        </w:tc>
      </w:tr>
      <w:tr w:rsidR="009E7AE6">
        <w:trPr>
          <w:trHeight w:val="1432"/>
        </w:trPr>
        <w:tc>
          <w:tcPr>
            <w:tcW w:w="1078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E7AE6" w:rsidRDefault="009E7AE6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9E7AE6" w:rsidRDefault="00093029">
            <w:pPr>
              <w:pStyle w:val="TableParagraph"/>
              <w:spacing w:before="1"/>
              <w:ind w:left="1000"/>
              <w:rPr>
                <w:sz w:val="18"/>
              </w:rPr>
            </w:pPr>
            <w:r>
              <w:rPr>
                <w:sz w:val="18"/>
              </w:rPr>
              <w:t>Autorizado (Empenho 2020NE001121 – Estudante)</w:t>
            </w:r>
          </w:p>
          <w:p w:rsidR="009E7AE6" w:rsidRDefault="00093029">
            <w:pPr>
              <w:pStyle w:val="TableParagraph"/>
              <w:tabs>
                <w:tab w:val="left" w:pos="9809"/>
              </w:tabs>
              <w:spacing w:before="138"/>
              <w:ind w:left="1000"/>
              <w:rPr>
                <w:sz w:val="18"/>
              </w:rPr>
            </w:pPr>
            <w:r>
              <w:rPr>
                <w:sz w:val="18"/>
              </w:rPr>
              <w:t>Negado.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Motivo: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E7AE6" w:rsidRDefault="009E7AE6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9E7AE6" w:rsidRDefault="00093029">
            <w:pPr>
              <w:pStyle w:val="TableParagraph"/>
              <w:tabs>
                <w:tab w:val="left" w:pos="927"/>
                <w:tab w:val="left" w:pos="1380"/>
                <w:tab w:val="left" w:pos="2134"/>
              </w:tabs>
              <w:spacing w:line="192" w:lineRule="exact"/>
              <w:ind w:left="43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:rsidR="009E7AE6" w:rsidRDefault="00F8587E">
            <w:pPr>
              <w:pStyle w:val="TableParagraph"/>
              <w:spacing w:line="20" w:lineRule="exact"/>
              <w:ind w:left="51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178.15pt;height:.8pt;mso-position-horizontal-relative:char;mso-position-vertical-relative:line" coordsize="3563,16">
                  <v:line id="_x0000_s1036" style="position:absolute" from="7,7" to="3555,9" strokeweight=".26mm"/>
                  <w10:wrap type="none"/>
                  <w10:anchorlock/>
                </v:group>
              </w:pict>
            </w:r>
          </w:p>
          <w:p w:rsidR="009E7AE6" w:rsidRDefault="00093029">
            <w:pPr>
              <w:pStyle w:val="TableParagraph"/>
              <w:spacing w:line="149" w:lineRule="exact"/>
              <w:ind w:left="5447"/>
              <w:rPr>
                <w:sz w:val="16"/>
              </w:rPr>
            </w:pPr>
            <w:r>
              <w:rPr>
                <w:sz w:val="16"/>
              </w:rPr>
              <w:t>Assinatura do/a autorizador/a (com carimbo)</w:t>
            </w:r>
          </w:p>
        </w:tc>
      </w:tr>
    </w:tbl>
    <w:p w:rsidR="009E7AE6" w:rsidRDefault="00F8587E" w:rsidP="004B22AC">
      <w:pPr>
        <w:spacing w:before="81"/>
        <w:ind w:left="6112"/>
        <w:rPr>
          <w:i/>
          <w:sz w:val="20"/>
        </w:rPr>
      </w:pPr>
      <w:r>
        <w:pict>
          <v:rect id="_x0000_s1034" style="position:absolute;left:0;text-align:left;margin-left:63.5pt;margin-top:-297.75pt;width:25.2pt;height:17.2pt;z-index:-15843840;mso-position-horizontal-relative:page;mso-position-vertical-relative:text" filled="f" strokecolor="#f79546" strokeweight=".35mm">
            <w10:wrap anchorx="page"/>
          </v:rect>
        </w:pict>
      </w:r>
      <w:r>
        <w:pict>
          <v:rect id="_x0000_s1033" style="position:absolute;left:0;text-align:left;margin-left:262.25pt;margin-top:-298.65pt;width:20.75pt;height:15.8pt;z-index:-15841792;mso-position-horizontal-relative:page;mso-position-vertical-relative:text" filled="f" strokecolor="#f79546" strokeweight=".35mm">
            <w10:wrap anchorx="page"/>
          </v:rect>
        </w:pict>
      </w:r>
      <w:r>
        <w:pict>
          <v:rect id="_x0000_s1032" style="position:absolute;left:0;text-align:left;margin-left:63.95pt;margin-top:-273.35pt;width:24pt;height:16.3pt;z-index:-15841280;mso-position-horizontal-relative:page;mso-position-vertical-relative:text" filled="f" strokecolor="#f79546" strokeweight=".35mm">
            <w10:wrap anchorx="page"/>
          </v:rect>
        </w:pict>
      </w:r>
      <w:r>
        <w:pict>
          <v:rect id="_x0000_s1031" style="position:absolute;left:0;text-align:left;margin-left:261.8pt;margin-top:-272.55pt;width:21.6pt;height:15.9pt;z-index:-15840768;mso-position-horizontal-relative:page;mso-position-vertical-relative:text" filled="f" strokecolor="#f79546" strokeweight=".35mm">
            <w10:wrap anchorx="page"/>
          </v:rect>
        </w:pict>
      </w:r>
      <w:r>
        <w:pict>
          <v:rect id="_x0000_s1030" style="position:absolute;left:0;text-align:left;margin-left:53.95pt;margin-top:-63.3pt;width:23.95pt;height:15.95pt;z-index:-15840256;mso-position-horizontal-relative:page;mso-position-vertical-relative:text" filled="f" strokecolor="#f79546" strokeweight=".35mm">
            <w10:wrap anchorx="page"/>
          </v:rect>
        </w:pict>
      </w:r>
      <w:r>
        <w:pict>
          <v:rect id="_x0000_s1029" style="position:absolute;left:0;text-align:left;margin-left:53.85pt;margin-top:-42.45pt;width:23.95pt;height:16pt;z-index:-15839744;mso-position-horizontal-relative:page;mso-position-vertical-relative:text" filled="f" strokecolor="#f79546" strokeweight=".35mm">
            <w10:wrap anchorx="page"/>
          </v:rect>
        </w:pict>
      </w:r>
      <w:r>
        <w:pict>
          <v:line id="_x0000_s1028" style="position:absolute;left:0;text-align:left;z-index:-15838720;mso-position-horizontal-relative:page;mso-position-vertical-relative:text" from="275.95pt,-98.1pt" to="483.3pt,-97.6pt" strokeweight=".26mm">
            <w10:wrap anchorx="page"/>
          </v:line>
        </w:pict>
      </w:r>
      <w:r w:rsidR="00093029">
        <w:rPr>
          <w:i/>
          <w:sz w:val="14"/>
        </w:rPr>
        <w:t>Formulário: Solicitação de auxílio financeiro ao estudante/pesquisador PNPD</w:t>
      </w:r>
    </w:p>
    <w:sectPr w:rsidR="009E7AE6">
      <w:pgSz w:w="11910" w:h="16840"/>
      <w:pgMar w:top="15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7AE6"/>
    <w:rsid w:val="00093029"/>
    <w:rsid w:val="004B22AC"/>
    <w:rsid w:val="009E7AE6"/>
    <w:rsid w:val="00F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4A237033-A5EC-487A-8EF3-69438A30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lipe333</dc:creator>
  <cp:lastModifiedBy>Nataniel Oliveira dos Santos</cp:lastModifiedBy>
  <cp:revision>4</cp:revision>
  <dcterms:created xsi:type="dcterms:W3CDTF">2020-11-19T18:20:00Z</dcterms:created>
  <dcterms:modified xsi:type="dcterms:W3CDTF">2020-11-19T20:20:00Z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2020-11-19T00:00:00Z</vt:filetime>
  </property>
</Properties>
</file>